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393" w:rsidRPr="00EE2B46" w:rsidRDefault="00E96261" w:rsidP="00F620B6">
      <w:pPr>
        <w:jc w:val="both"/>
        <w:rPr>
          <w:rFonts w:ascii="Calibri Light" w:hAnsi="Calibri Light" w:cs="Calibri Light"/>
          <w:b/>
          <w:sz w:val="28"/>
          <w:szCs w:val="20"/>
        </w:rPr>
      </w:pPr>
      <w:r w:rsidRPr="00EE2B46">
        <w:rPr>
          <w:rFonts w:ascii="Calibri Light" w:hAnsi="Calibri Light" w:cs="Calibri Light"/>
          <w:b/>
          <w:sz w:val="28"/>
          <w:szCs w:val="20"/>
        </w:rPr>
        <w:t xml:space="preserve">ANNEX </w:t>
      </w:r>
      <w:r w:rsidR="009825C0" w:rsidRPr="00EE2B46">
        <w:rPr>
          <w:rFonts w:ascii="Calibri Light" w:hAnsi="Calibri Light" w:cs="Calibri Light"/>
          <w:b/>
          <w:sz w:val="28"/>
          <w:szCs w:val="20"/>
        </w:rPr>
        <w:t>2</w:t>
      </w:r>
      <w:r w:rsidR="00250230" w:rsidRPr="00EE2B46">
        <w:rPr>
          <w:rFonts w:ascii="Calibri Light" w:hAnsi="Calibri Light" w:cs="Calibri Light"/>
          <w:b/>
          <w:sz w:val="28"/>
          <w:szCs w:val="20"/>
        </w:rPr>
        <w:t>3</w:t>
      </w:r>
      <w:r w:rsidR="00EE2B46" w:rsidRPr="00EE2B46">
        <w:rPr>
          <w:rFonts w:ascii="Calibri Light" w:hAnsi="Calibri Light" w:cs="Calibri Light"/>
          <w:b/>
          <w:sz w:val="28"/>
          <w:szCs w:val="20"/>
        </w:rPr>
        <w:t xml:space="preserve"> - </w:t>
      </w:r>
      <w:r w:rsidR="00BA4F71" w:rsidRPr="00EE2B46">
        <w:rPr>
          <w:rFonts w:ascii="Calibri Light" w:hAnsi="Calibri Light" w:cs="Calibri Light"/>
          <w:b/>
          <w:sz w:val="28"/>
          <w:szCs w:val="20"/>
        </w:rPr>
        <w:t xml:space="preserve">MODEL OFERTA </w:t>
      </w:r>
      <w:r w:rsidR="00E46FA7" w:rsidRPr="00EE2B46">
        <w:rPr>
          <w:rFonts w:ascii="Calibri Light" w:hAnsi="Calibri Light" w:cs="Calibri Light"/>
          <w:b/>
          <w:sz w:val="28"/>
          <w:szCs w:val="20"/>
        </w:rPr>
        <w:t>ECONÒMICA</w:t>
      </w:r>
      <w:r w:rsidR="00BA4F71" w:rsidRPr="00EE2B46">
        <w:rPr>
          <w:rFonts w:ascii="Calibri Light" w:hAnsi="Calibri Light" w:cs="Calibri Light"/>
          <w:b/>
          <w:sz w:val="28"/>
          <w:szCs w:val="20"/>
        </w:rPr>
        <w:t xml:space="preserve"> </w:t>
      </w:r>
      <w:r w:rsidR="009825C0" w:rsidRPr="00EE2B46">
        <w:rPr>
          <w:rFonts w:ascii="Calibri Light" w:hAnsi="Calibri Light" w:cs="Calibri Light"/>
          <w:b/>
          <w:sz w:val="28"/>
          <w:szCs w:val="20"/>
        </w:rPr>
        <w:t>DEFINITIVA</w:t>
      </w:r>
    </w:p>
    <w:p w:rsidR="000346A9" w:rsidRDefault="000346A9" w:rsidP="00F620B6">
      <w:pPr>
        <w:jc w:val="both"/>
        <w:rPr>
          <w:rFonts w:ascii="Verdana" w:hAnsi="Verdana"/>
          <w:sz w:val="20"/>
          <w:szCs w:val="20"/>
        </w:rPr>
      </w:pPr>
    </w:p>
    <w:p w:rsidR="002F2717" w:rsidRDefault="002F2717" w:rsidP="002F2717">
      <w:pPr>
        <w:jc w:val="both"/>
        <w:rPr>
          <w:rFonts w:ascii="Calibri Light" w:hAnsi="Calibri Light" w:cs="Calibri Light"/>
          <w:sz w:val="24"/>
          <w:szCs w:val="20"/>
        </w:rPr>
      </w:pPr>
      <w:r>
        <w:rPr>
          <w:rFonts w:ascii="Calibri Light" w:hAnsi="Calibri Light" w:cs="Calibri Light"/>
          <w:sz w:val="24"/>
          <w:szCs w:val="20"/>
        </w:rPr>
        <w:t>És necessari que el licitador presenti:</w:t>
      </w:r>
    </w:p>
    <w:p w:rsidR="002F2717" w:rsidRDefault="002F2717" w:rsidP="002F2717">
      <w:pPr>
        <w:jc w:val="both"/>
        <w:rPr>
          <w:rFonts w:ascii="Calibri Light" w:hAnsi="Calibri Light" w:cs="Calibri Light"/>
          <w:sz w:val="24"/>
          <w:szCs w:val="20"/>
        </w:rPr>
      </w:pPr>
      <w:r>
        <w:rPr>
          <w:rFonts w:ascii="Calibri Light" w:hAnsi="Calibri Light" w:cs="Calibri Light"/>
          <w:sz w:val="24"/>
          <w:szCs w:val="20"/>
        </w:rPr>
        <w:t>LOT 1:</w:t>
      </w:r>
    </w:p>
    <w:p w:rsidR="002F2717" w:rsidRDefault="002F2717" w:rsidP="002F2717">
      <w:pPr>
        <w:jc w:val="both"/>
        <w:rPr>
          <w:rFonts w:ascii="Calibri Light" w:hAnsi="Calibri Light" w:cs="Calibri Light"/>
          <w:sz w:val="24"/>
          <w:szCs w:val="20"/>
        </w:rPr>
      </w:pPr>
      <w:r>
        <w:rPr>
          <w:rFonts w:ascii="Calibri Light" w:hAnsi="Calibri Light" w:cs="Calibri Light"/>
          <w:sz w:val="24"/>
          <w:szCs w:val="20"/>
        </w:rPr>
        <w:t>Carpeta nº 1: Cel·les àrea de producció</w:t>
      </w:r>
    </w:p>
    <w:p w:rsidR="002F2717" w:rsidRDefault="002F2717" w:rsidP="002F2717">
      <w:pPr>
        <w:jc w:val="both"/>
        <w:rPr>
          <w:rFonts w:ascii="Calibri Light" w:hAnsi="Calibri Light" w:cs="Calibri Light"/>
          <w:sz w:val="24"/>
          <w:szCs w:val="20"/>
        </w:rPr>
      </w:pPr>
      <w:r>
        <w:rPr>
          <w:rFonts w:ascii="Calibri Light" w:hAnsi="Calibri Light" w:cs="Calibri Light"/>
          <w:sz w:val="24"/>
          <w:szCs w:val="20"/>
        </w:rPr>
        <w:t>Documentació Cel·les (en el plec memòria tècnica s’estableix aquella informació que s’ha de presentar a l’òrgan de contractació i la seva localització documental).</w:t>
      </w:r>
    </w:p>
    <w:p w:rsidR="002F2717" w:rsidRDefault="002F2717" w:rsidP="002F2717">
      <w:pPr>
        <w:jc w:val="both"/>
        <w:rPr>
          <w:rFonts w:ascii="Calibri Light" w:hAnsi="Calibri Light" w:cs="Calibri Light"/>
          <w:sz w:val="24"/>
          <w:szCs w:val="20"/>
        </w:rPr>
      </w:pPr>
      <w:r>
        <w:rPr>
          <w:rFonts w:ascii="Calibri Light" w:hAnsi="Calibri Light" w:cs="Calibri Light"/>
          <w:sz w:val="24"/>
          <w:szCs w:val="20"/>
        </w:rPr>
        <w:t xml:space="preserve">Carpeta nº 2: Equipaments imatge </w:t>
      </w:r>
    </w:p>
    <w:p w:rsidR="002F2717" w:rsidRDefault="002F2717" w:rsidP="002F2717">
      <w:pPr>
        <w:pStyle w:val="Pargrafdellista"/>
        <w:numPr>
          <w:ilvl w:val="1"/>
          <w:numId w:val="2"/>
        </w:numPr>
        <w:jc w:val="both"/>
        <w:rPr>
          <w:rFonts w:ascii="Calibri Light" w:hAnsi="Calibri Light" w:cs="Calibri Light"/>
          <w:sz w:val="24"/>
          <w:szCs w:val="20"/>
        </w:rPr>
      </w:pPr>
      <w:r>
        <w:rPr>
          <w:rFonts w:ascii="Calibri Light" w:hAnsi="Calibri Light" w:cs="Calibri Light"/>
          <w:sz w:val="24"/>
          <w:szCs w:val="20"/>
        </w:rPr>
        <w:t xml:space="preserve">Excel a emplenar per el licitador característiques bàsiques </w:t>
      </w:r>
    </w:p>
    <w:p w:rsidR="002F2717" w:rsidRDefault="002F2717" w:rsidP="002F2717">
      <w:pPr>
        <w:pStyle w:val="Pargrafdellista"/>
        <w:numPr>
          <w:ilvl w:val="1"/>
          <w:numId w:val="2"/>
        </w:numPr>
        <w:jc w:val="both"/>
        <w:rPr>
          <w:rFonts w:ascii="Calibri Light" w:hAnsi="Calibri Light" w:cs="Calibri Light"/>
          <w:sz w:val="24"/>
          <w:szCs w:val="20"/>
        </w:rPr>
      </w:pPr>
      <w:r>
        <w:rPr>
          <w:rFonts w:ascii="Calibri Light" w:hAnsi="Calibri Light" w:cs="Calibri Light"/>
          <w:sz w:val="24"/>
          <w:szCs w:val="20"/>
        </w:rPr>
        <w:t>Excel a emplenar per el licitador cost manteniment</w:t>
      </w:r>
    </w:p>
    <w:p w:rsidR="002F2717" w:rsidRDefault="002F2717" w:rsidP="002F2717">
      <w:pPr>
        <w:pStyle w:val="Pargrafdellista"/>
        <w:numPr>
          <w:ilvl w:val="1"/>
          <w:numId w:val="2"/>
        </w:numPr>
        <w:jc w:val="both"/>
        <w:rPr>
          <w:rFonts w:ascii="Calibri Light" w:hAnsi="Calibri Light" w:cs="Calibri Light"/>
          <w:sz w:val="24"/>
          <w:szCs w:val="20"/>
        </w:rPr>
      </w:pPr>
      <w:r>
        <w:rPr>
          <w:rFonts w:ascii="Calibri Light" w:hAnsi="Calibri Light" w:cs="Calibri Light"/>
          <w:sz w:val="24"/>
          <w:szCs w:val="20"/>
        </w:rPr>
        <w:t xml:space="preserve">Documentació acreditativa compliment Excel </w:t>
      </w:r>
    </w:p>
    <w:p w:rsidR="002F2717" w:rsidRDefault="002F2717" w:rsidP="002F2717">
      <w:pPr>
        <w:pStyle w:val="Pargrafdellista"/>
        <w:numPr>
          <w:ilvl w:val="1"/>
          <w:numId w:val="2"/>
        </w:numPr>
        <w:jc w:val="both"/>
        <w:rPr>
          <w:rFonts w:ascii="Calibri Light" w:hAnsi="Calibri Light" w:cs="Calibri Light"/>
          <w:sz w:val="24"/>
          <w:szCs w:val="20"/>
        </w:rPr>
      </w:pPr>
      <w:r>
        <w:rPr>
          <w:rFonts w:ascii="Calibri Light" w:hAnsi="Calibri Light" w:cs="Calibri Light"/>
          <w:sz w:val="24"/>
          <w:szCs w:val="20"/>
        </w:rPr>
        <w:t>Memòries justificatives</w:t>
      </w:r>
    </w:p>
    <w:p w:rsidR="002F2717" w:rsidRDefault="002F2717" w:rsidP="002F2717">
      <w:pPr>
        <w:pStyle w:val="Pargrafdellista"/>
        <w:numPr>
          <w:ilvl w:val="1"/>
          <w:numId w:val="2"/>
        </w:numPr>
        <w:jc w:val="both"/>
        <w:rPr>
          <w:rFonts w:ascii="Calibri Light" w:hAnsi="Calibri Light" w:cs="Calibri Light"/>
          <w:sz w:val="24"/>
          <w:szCs w:val="20"/>
        </w:rPr>
      </w:pPr>
      <w:r>
        <w:rPr>
          <w:rFonts w:ascii="Calibri Light" w:hAnsi="Calibri Light" w:cs="Calibri Light"/>
          <w:sz w:val="24"/>
          <w:szCs w:val="20"/>
        </w:rPr>
        <w:t>Altra documentació</w:t>
      </w:r>
    </w:p>
    <w:p w:rsidR="002F2717" w:rsidRDefault="002F2717" w:rsidP="002F2717">
      <w:pPr>
        <w:pStyle w:val="Pargrafdellista"/>
        <w:ind w:left="1440"/>
        <w:jc w:val="both"/>
        <w:rPr>
          <w:rFonts w:ascii="Calibri Light" w:hAnsi="Calibri Light" w:cs="Calibri Light"/>
          <w:color w:val="FF0000"/>
          <w:sz w:val="24"/>
          <w:szCs w:val="20"/>
        </w:rPr>
      </w:pPr>
    </w:p>
    <w:p w:rsidR="002F2717" w:rsidRDefault="002F2717" w:rsidP="002F2717">
      <w:pPr>
        <w:jc w:val="both"/>
        <w:rPr>
          <w:rFonts w:ascii="Calibri Light" w:hAnsi="Calibri Light" w:cs="Calibri Light"/>
          <w:sz w:val="24"/>
          <w:szCs w:val="20"/>
        </w:rPr>
      </w:pPr>
      <w:r>
        <w:rPr>
          <w:rFonts w:ascii="Calibri Light" w:hAnsi="Calibri Light" w:cs="Calibri Light"/>
          <w:sz w:val="24"/>
          <w:szCs w:val="20"/>
        </w:rPr>
        <w:t>Carpeta nº 3: Adequació espais</w:t>
      </w:r>
    </w:p>
    <w:p w:rsidR="002F2717" w:rsidRDefault="002F2717" w:rsidP="002F2717">
      <w:pPr>
        <w:pStyle w:val="Pargrafdellista"/>
        <w:jc w:val="both"/>
        <w:rPr>
          <w:rFonts w:ascii="Calibri Light" w:hAnsi="Calibri Light" w:cs="Calibri Light"/>
          <w:sz w:val="24"/>
          <w:szCs w:val="20"/>
        </w:rPr>
      </w:pPr>
      <w:r>
        <w:rPr>
          <w:rFonts w:ascii="Calibri Light" w:hAnsi="Calibri Light" w:cs="Calibri Light"/>
          <w:sz w:val="24"/>
          <w:szCs w:val="20"/>
        </w:rPr>
        <w:t>Documentació determinada en el PPT d’adequació d’espais.</w:t>
      </w:r>
    </w:p>
    <w:p w:rsidR="002F2717" w:rsidRDefault="002F2717" w:rsidP="002F2717">
      <w:pPr>
        <w:pStyle w:val="Pargrafdellista"/>
        <w:jc w:val="both"/>
        <w:rPr>
          <w:rFonts w:ascii="Calibri Light" w:hAnsi="Calibri Light" w:cs="Calibri Light"/>
          <w:sz w:val="24"/>
          <w:szCs w:val="20"/>
        </w:rPr>
      </w:pPr>
    </w:p>
    <w:p w:rsidR="002F2717" w:rsidRDefault="002F2717" w:rsidP="002F2717">
      <w:pPr>
        <w:jc w:val="both"/>
        <w:rPr>
          <w:rFonts w:ascii="Calibri Light" w:hAnsi="Calibri Light" w:cs="Calibri Light"/>
          <w:sz w:val="24"/>
          <w:szCs w:val="20"/>
        </w:rPr>
      </w:pPr>
      <w:r>
        <w:rPr>
          <w:rFonts w:ascii="Calibri Light" w:hAnsi="Calibri Light" w:cs="Calibri Light"/>
          <w:sz w:val="24"/>
          <w:szCs w:val="20"/>
        </w:rPr>
        <w:t>LOT 2:</w:t>
      </w:r>
    </w:p>
    <w:p w:rsidR="002F2717" w:rsidRDefault="002F2717" w:rsidP="002F2717">
      <w:pPr>
        <w:jc w:val="both"/>
        <w:rPr>
          <w:rFonts w:ascii="Calibri Light" w:hAnsi="Calibri Light" w:cs="Calibri Light"/>
          <w:sz w:val="24"/>
          <w:szCs w:val="20"/>
        </w:rPr>
      </w:pPr>
      <w:r>
        <w:rPr>
          <w:rFonts w:ascii="Calibri Light" w:hAnsi="Calibri Light" w:cs="Calibri Light"/>
          <w:sz w:val="24"/>
          <w:szCs w:val="20"/>
        </w:rPr>
        <w:t>Carpeta nº 1 (lot 2): Equipament imatge:</w:t>
      </w:r>
    </w:p>
    <w:p w:rsidR="002F2717" w:rsidRDefault="002F2717" w:rsidP="002F2717">
      <w:pPr>
        <w:pStyle w:val="Pargrafdellista"/>
        <w:numPr>
          <w:ilvl w:val="0"/>
          <w:numId w:val="4"/>
        </w:numPr>
        <w:jc w:val="both"/>
        <w:rPr>
          <w:rFonts w:ascii="Calibri Light" w:hAnsi="Calibri Light" w:cs="Calibri Light"/>
          <w:sz w:val="24"/>
          <w:szCs w:val="20"/>
        </w:rPr>
      </w:pPr>
      <w:r>
        <w:rPr>
          <w:rFonts w:ascii="Calibri Light" w:hAnsi="Calibri Light" w:cs="Calibri Light"/>
          <w:sz w:val="24"/>
          <w:szCs w:val="20"/>
        </w:rPr>
        <w:t xml:space="preserve">Excel a emplenar per el licitador característiques bàsiques </w:t>
      </w:r>
    </w:p>
    <w:p w:rsidR="002F2717" w:rsidRDefault="002F2717" w:rsidP="002F2717">
      <w:pPr>
        <w:pStyle w:val="Pargrafdellista"/>
        <w:numPr>
          <w:ilvl w:val="0"/>
          <w:numId w:val="4"/>
        </w:numPr>
        <w:jc w:val="both"/>
        <w:rPr>
          <w:rFonts w:ascii="Calibri Light" w:hAnsi="Calibri Light" w:cs="Calibri Light"/>
          <w:sz w:val="24"/>
          <w:szCs w:val="20"/>
        </w:rPr>
      </w:pPr>
      <w:r>
        <w:rPr>
          <w:rFonts w:ascii="Calibri Light" w:hAnsi="Calibri Light" w:cs="Calibri Light"/>
          <w:sz w:val="24"/>
          <w:szCs w:val="20"/>
        </w:rPr>
        <w:t>Excel a emplenar per el licitador cost manteniment</w:t>
      </w:r>
    </w:p>
    <w:p w:rsidR="002F2717" w:rsidRDefault="002F2717" w:rsidP="002F2717">
      <w:pPr>
        <w:pStyle w:val="Pargrafdellista"/>
        <w:numPr>
          <w:ilvl w:val="0"/>
          <w:numId w:val="4"/>
        </w:numPr>
        <w:jc w:val="both"/>
        <w:rPr>
          <w:rFonts w:ascii="Calibri Light" w:hAnsi="Calibri Light" w:cs="Calibri Light"/>
          <w:sz w:val="24"/>
          <w:szCs w:val="20"/>
        </w:rPr>
      </w:pPr>
      <w:r>
        <w:rPr>
          <w:rFonts w:ascii="Calibri Light" w:hAnsi="Calibri Light" w:cs="Calibri Light"/>
          <w:sz w:val="24"/>
          <w:szCs w:val="20"/>
        </w:rPr>
        <w:t xml:space="preserve">Documentació acreditativa compliment Excel </w:t>
      </w:r>
    </w:p>
    <w:p w:rsidR="002F2717" w:rsidRDefault="002F2717" w:rsidP="002F2717">
      <w:pPr>
        <w:pStyle w:val="Pargrafdellista"/>
        <w:numPr>
          <w:ilvl w:val="0"/>
          <w:numId w:val="4"/>
        </w:numPr>
        <w:jc w:val="both"/>
        <w:rPr>
          <w:rFonts w:ascii="Calibri Light" w:hAnsi="Calibri Light" w:cs="Calibri Light"/>
          <w:sz w:val="24"/>
          <w:szCs w:val="20"/>
        </w:rPr>
      </w:pPr>
      <w:r>
        <w:rPr>
          <w:rFonts w:ascii="Calibri Light" w:hAnsi="Calibri Light" w:cs="Calibri Light"/>
          <w:sz w:val="24"/>
          <w:szCs w:val="20"/>
        </w:rPr>
        <w:t>Memòria justificativa</w:t>
      </w:r>
    </w:p>
    <w:p w:rsidR="006C605C" w:rsidRDefault="006C605C" w:rsidP="002F2717">
      <w:pPr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</w:p>
    <w:sectPr w:rsidR="006C605C" w:rsidSect="006C605C">
      <w:headerReference w:type="default" r:id="rId10"/>
      <w:footerReference w:type="default" r:id="rId11"/>
      <w:pgSz w:w="11906" w:h="16838"/>
      <w:pgMar w:top="241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BD3" w:rsidRDefault="009E3BD3" w:rsidP="00143FBD">
      <w:pPr>
        <w:spacing w:after="0" w:line="240" w:lineRule="auto"/>
      </w:pPr>
      <w:r>
        <w:separator/>
      </w:r>
    </w:p>
  </w:endnote>
  <w:endnote w:type="continuationSeparator" w:id="0">
    <w:p w:rsidR="009E3BD3" w:rsidRDefault="009E3BD3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703" w:rsidRDefault="009A0703">
    <w:pPr>
      <w:pStyle w:val="Peu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672EB1BC" wp14:editId="67E8B97B">
          <wp:simplePos x="0" y="0"/>
          <wp:positionH relativeFrom="column">
            <wp:posOffset>4394200</wp:posOffset>
          </wp:positionH>
          <wp:positionV relativeFrom="paragraph">
            <wp:posOffset>43180</wp:posOffset>
          </wp:positionV>
          <wp:extent cx="1449705" cy="316230"/>
          <wp:effectExtent l="0" t="0" r="0" b="7620"/>
          <wp:wrapNone/>
          <wp:docPr id="22" name="Imatge 2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ca-ES"/>
      </w:rPr>
      <w:drawing>
        <wp:anchor distT="0" distB="0" distL="114300" distR="114300" simplePos="0" relativeHeight="251660288" behindDoc="0" locked="0" layoutInCell="1" allowOverlap="1" wp14:anchorId="6B365C58" wp14:editId="1F818864">
          <wp:simplePos x="0" y="0"/>
          <wp:positionH relativeFrom="column">
            <wp:posOffset>2774950</wp:posOffset>
          </wp:positionH>
          <wp:positionV relativeFrom="paragraph">
            <wp:posOffset>46355</wp:posOffset>
          </wp:positionV>
          <wp:extent cx="1104900" cy="292735"/>
          <wp:effectExtent l="0" t="0" r="0" b="0"/>
          <wp:wrapNone/>
          <wp:docPr id="23" name="Imatge 2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tge 1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900" cy="2927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a-ES"/>
      </w:rPr>
      <w:drawing>
        <wp:anchor distT="0" distB="0" distL="114300" distR="114300" simplePos="0" relativeHeight="251661312" behindDoc="0" locked="0" layoutInCell="1" allowOverlap="1" wp14:anchorId="6B1E5427" wp14:editId="662091A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242185" cy="337820"/>
          <wp:effectExtent l="0" t="0" r="5715" b="5080"/>
          <wp:wrapNone/>
          <wp:docPr id="24" name="Imatge 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2185" cy="3378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BD3" w:rsidRDefault="009E3BD3" w:rsidP="00143FBD">
      <w:pPr>
        <w:spacing w:after="0" w:line="240" w:lineRule="auto"/>
      </w:pPr>
      <w:r>
        <w:separator/>
      </w:r>
    </w:p>
  </w:footnote>
  <w:footnote w:type="continuationSeparator" w:id="0">
    <w:p w:rsidR="009E3BD3" w:rsidRDefault="009E3BD3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FBD" w:rsidRDefault="00EE2B46" w:rsidP="00143FBD">
    <w:pPr>
      <w:pStyle w:val="Capalera"/>
      <w:ind w:left="-709"/>
    </w:pPr>
    <w:r>
      <w:rPr>
        <w:noProof/>
        <w:lang w:eastAsia="ca-ES"/>
      </w:rPr>
      <w:drawing>
        <wp:anchor distT="0" distB="0" distL="114300" distR="114300" simplePos="0" relativeHeight="251667456" behindDoc="1" locked="0" layoutInCell="1" allowOverlap="1" wp14:anchorId="2304C357" wp14:editId="08C6B714">
          <wp:simplePos x="0" y="0"/>
          <wp:positionH relativeFrom="margin">
            <wp:posOffset>4276090</wp:posOffset>
          </wp:positionH>
          <wp:positionV relativeFrom="paragraph">
            <wp:posOffset>17780</wp:posOffset>
          </wp:positionV>
          <wp:extent cx="1237615" cy="408305"/>
          <wp:effectExtent l="0" t="0" r="635" b="0"/>
          <wp:wrapSquare wrapText="bothSides"/>
          <wp:docPr id="19" name="Imatg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ca-ES"/>
      </w:rPr>
      <w:drawing>
        <wp:anchor distT="0" distB="0" distL="114300" distR="114300" simplePos="0" relativeHeight="251665408" behindDoc="1" locked="0" layoutInCell="1" allowOverlap="1" wp14:anchorId="30E11F98" wp14:editId="4785C4D0">
          <wp:simplePos x="0" y="0"/>
          <wp:positionH relativeFrom="margin">
            <wp:posOffset>1577340</wp:posOffset>
          </wp:positionH>
          <wp:positionV relativeFrom="paragraph">
            <wp:posOffset>14605</wp:posOffset>
          </wp:positionV>
          <wp:extent cx="2170430" cy="426720"/>
          <wp:effectExtent l="0" t="0" r="1270" b="0"/>
          <wp:wrapTight wrapText="bothSides">
            <wp:wrapPolygon edited="0">
              <wp:start x="0" y="0"/>
              <wp:lineTo x="0" y="20250"/>
              <wp:lineTo x="21423" y="20250"/>
              <wp:lineTo x="21423" y="0"/>
              <wp:lineTo x="0" y="0"/>
            </wp:wrapPolygon>
          </wp:wrapTight>
          <wp:docPr id="20" name="Imat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043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339F2">
      <w:rPr>
        <w:noProof/>
        <w:lang w:eastAsia="ca-ES"/>
      </w:rPr>
      <w:drawing>
        <wp:anchor distT="0" distB="0" distL="114300" distR="114300" simplePos="0" relativeHeight="251663360" behindDoc="0" locked="0" layoutInCell="1" allowOverlap="1" wp14:anchorId="3C45F00B" wp14:editId="62169FE0">
          <wp:simplePos x="0" y="0"/>
          <wp:positionH relativeFrom="column">
            <wp:posOffset>-373380</wp:posOffset>
          </wp:positionH>
          <wp:positionV relativeFrom="paragraph">
            <wp:posOffset>14605</wp:posOffset>
          </wp:positionV>
          <wp:extent cx="1363133" cy="426720"/>
          <wp:effectExtent l="0" t="0" r="8890" b="0"/>
          <wp:wrapSquare wrapText="bothSides"/>
          <wp:docPr id="21" name="Imatge 21" descr="Q:\oficinaCPI\FOTOS I LOGOS\logo bla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:\oficinaCPI\FOTOS I LOGOS\logo blau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133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406D5"/>
    <w:multiLevelType w:val="hybridMultilevel"/>
    <w:tmpl w:val="B92C4FE6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E01F48"/>
    <w:multiLevelType w:val="hybridMultilevel"/>
    <w:tmpl w:val="C1EE611C"/>
    <w:lvl w:ilvl="0" w:tplc="EE4C9FF4">
      <w:start w:val="1"/>
      <w:numFmt w:val="lowerLetter"/>
      <w:lvlText w:val="%1."/>
      <w:lvlJc w:val="left"/>
      <w:pPr>
        <w:ind w:left="1800" w:hanging="360"/>
      </w:pPr>
    </w:lvl>
    <w:lvl w:ilvl="1" w:tplc="04030019">
      <w:start w:val="1"/>
      <w:numFmt w:val="lowerLetter"/>
      <w:lvlText w:val="%2."/>
      <w:lvlJc w:val="left"/>
      <w:pPr>
        <w:ind w:left="2520" w:hanging="360"/>
      </w:pPr>
    </w:lvl>
    <w:lvl w:ilvl="2" w:tplc="0403001B">
      <w:start w:val="1"/>
      <w:numFmt w:val="lowerRoman"/>
      <w:lvlText w:val="%3."/>
      <w:lvlJc w:val="right"/>
      <w:pPr>
        <w:ind w:left="3240" w:hanging="180"/>
      </w:pPr>
    </w:lvl>
    <w:lvl w:ilvl="3" w:tplc="0403000F">
      <w:start w:val="1"/>
      <w:numFmt w:val="decimal"/>
      <w:lvlText w:val="%4."/>
      <w:lvlJc w:val="left"/>
      <w:pPr>
        <w:ind w:left="3960" w:hanging="360"/>
      </w:pPr>
    </w:lvl>
    <w:lvl w:ilvl="4" w:tplc="04030019">
      <w:start w:val="1"/>
      <w:numFmt w:val="lowerLetter"/>
      <w:lvlText w:val="%5."/>
      <w:lvlJc w:val="left"/>
      <w:pPr>
        <w:ind w:left="4680" w:hanging="360"/>
      </w:pPr>
    </w:lvl>
    <w:lvl w:ilvl="5" w:tplc="0403001B">
      <w:start w:val="1"/>
      <w:numFmt w:val="lowerRoman"/>
      <w:lvlText w:val="%6."/>
      <w:lvlJc w:val="right"/>
      <w:pPr>
        <w:ind w:left="5400" w:hanging="180"/>
      </w:pPr>
    </w:lvl>
    <w:lvl w:ilvl="6" w:tplc="0403000F">
      <w:start w:val="1"/>
      <w:numFmt w:val="decimal"/>
      <w:lvlText w:val="%7."/>
      <w:lvlJc w:val="left"/>
      <w:pPr>
        <w:ind w:left="6120" w:hanging="360"/>
      </w:pPr>
    </w:lvl>
    <w:lvl w:ilvl="7" w:tplc="04030019">
      <w:start w:val="1"/>
      <w:numFmt w:val="lowerLetter"/>
      <w:lvlText w:val="%8."/>
      <w:lvlJc w:val="left"/>
      <w:pPr>
        <w:ind w:left="6840" w:hanging="360"/>
      </w:pPr>
    </w:lvl>
    <w:lvl w:ilvl="8" w:tplc="0403001B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5BA81439"/>
    <w:multiLevelType w:val="hybridMultilevel"/>
    <w:tmpl w:val="A886A58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46A9"/>
    <w:rsid w:val="000E5028"/>
    <w:rsid w:val="00143FBD"/>
    <w:rsid w:val="0023632F"/>
    <w:rsid w:val="00250230"/>
    <w:rsid w:val="002A3C06"/>
    <w:rsid w:val="002C164F"/>
    <w:rsid w:val="002F2717"/>
    <w:rsid w:val="003071D2"/>
    <w:rsid w:val="00344639"/>
    <w:rsid w:val="00352672"/>
    <w:rsid w:val="003D25A8"/>
    <w:rsid w:val="003D5882"/>
    <w:rsid w:val="003D71B1"/>
    <w:rsid w:val="003D7701"/>
    <w:rsid w:val="005072C2"/>
    <w:rsid w:val="00550393"/>
    <w:rsid w:val="006719D5"/>
    <w:rsid w:val="00685F93"/>
    <w:rsid w:val="006C605C"/>
    <w:rsid w:val="006C7AB0"/>
    <w:rsid w:val="007036A3"/>
    <w:rsid w:val="007A4519"/>
    <w:rsid w:val="007C3436"/>
    <w:rsid w:val="008126F9"/>
    <w:rsid w:val="008264A7"/>
    <w:rsid w:val="008643FF"/>
    <w:rsid w:val="00967958"/>
    <w:rsid w:val="009825C0"/>
    <w:rsid w:val="009A0703"/>
    <w:rsid w:val="009C400D"/>
    <w:rsid w:val="009C46E0"/>
    <w:rsid w:val="009E1FC7"/>
    <w:rsid w:val="009E3BD3"/>
    <w:rsid w:val="00A70D0A"/>
    <w:rsid w:val="00BA4F71"/>
    <w:rsid w:val="00BB7632"/>
    <w:rsid w:val="00CA4A27"/>
    <w:rsid w:val="00CD1858"/>
    <w:rsid w:val="00D03439"/>
    <w:rsid w:val="00D3096F"/>
    <w:rsid w:val="00D66A0F"/>
    <w:rsid w:val="00D976B3"/>
    <w:rsid w:val="00DD3705"/>
    <w:rsid w:val="00E34C4F"/>
    <w:rsid w:val="00E46FA7"/>
    <w:rsid w:val="00E47ACA"/>
    <w:rsid w:val="00E6604F"/>
    <w:rsid w:val="00E759F4"/>
    <w:rsid w:val="00E96261"/>
    <w:rsid w:val="00EB60CE"/>
    <w:rsid w:val="00ED7B20"/>
    <w:rsid w:val="00EE2B46"/>
    <w:rsid w:val="00F46C9F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8C27AD9C-02FE-4DAB-BCD7-DCFB662FA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B8E940-49E1-4939-A5EE-84C7F833C2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63815A-2CD7-47D5-9A2A-AEEE19FD3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AC9AC3-73B4-4698-81CF-16E445F25B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Arturo Fernandez Sanchez</cp:lastModifiedBy>
  <cp:revision>8</cp:revision>
  <cp:lastPrinted>2015-11-27T11:06:00Z</cp:lastPrinted>
  <dcterms:created xsi:type="dcterms:W3CDTF">2023-05-05T11:46:00Z</dcterms:created>
  <dcterms:modified xsi:type="dcterms:W3CDTF">2023-05-29T11:07:00Z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